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6" w:rsidRDefault="00952C96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-83185</wp:posOffset>
            </wp:positionV>
            <wp:extent cx="5760720" cy="204152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96" w:rsidRPr="00952C96" w:rsidRDefault="00952C96" w:rsidP="00952C96">
      <w:pPr>
        <w:rPr>
          <w:rFonts w:ascii="Garamond" w:hAnsi="Garamond"/>
          <w:sz w:val="24"/>
          <w:szCs w:val="24"/>
        </w:rPr>
      </w:pPr>
    </w:p>
    <w:p w:rsidR="00952C96" w:rsidRPr="00952C96" w:rsidRDefault="00952C96" w:rsidP="00952C96">
      <w:pPr>
        <w:rPr>
          <w:rFonts w:ascii="Garamond" w:hAnsi="Garamond"/>
          <w:sz w:val="24"/>
          <w:szCs w:val="24"/>
        </w:rPr>
      </w:pPr>
    </w:p>
    <w:p w:rsidR="00952C96" w:rsidRPr="00952C96" w:rsidRDefault="00952C96" w:rsidP="00952C96">
      <w:pPr>
        <w:rPr>
          <w:rFonts w:ascii="Garamond" w:hAnsi="Garamond"/>
          <w:sz w:val="24"/>
          <w:szCs w:val="24"/>
        </w:rPr>
      </w:pPr>
    </w:p>
    <w:p w:rsidR="00952C96" w:rsidRPr="00952C96" w:rsidRDefault="00952C96" w:rsidP="00952C96">
      <w:pPr>
        <w:rPr>
          <w:rFonts w:ascii="Garamond" w:hAnsi="Garamond"/>
          <w:sz w:val="24"/>
          <w:szCs w:val="24"/>
        </w:rPr>
      </w:pPr>
    </w:p>
    <w:p w:rsidR="00952C96" w:rsidRDefault="00952C96" w:rsidP="00952C96">
      <w:pPr>
        <w:rPr>
          <w:rFonts w:ascii="Garamond" w:hAnsi="Garamond"/>
          <w:sz w:val="24"/>
          <w:szCs w:val="24"/>
        </w:rPr>
      </w:pPr>
    </w:p>
    <w:p w:rsidR="008D55F0" w:rsidRDefault="008D55F0" w:rsidP="00952C96">
      <w:pPr>
        <w:jc w:val="center"/>
        <w:rPr>
          <w:rFonts w:ascii="Garamond" w:hAnsi="Garamond"/>
          <w:sz w:val="24"/>
          <w:szCs w:val="24"/>
        </w:rPr>
      </w:pPr>
    </w:p>
    <w:p w:rsidR="00952C96" w:rsidRDefault="00952C96" w:rsidP="00952C96">
      <w:pPr>
        <w:jc w:val="center"/>
        <w:rPr>
          <w:rFonts w:ascii="Garamond" w:hAnsi="Garamond"/>
          <w:b/>
          <w:sz w:val="36"/>
          <w:szCs w:val="36"/>
        </w:rPr>
      </w:pPr>
      <w:r w:rsidRPr="00952C96">
        <w:rPr>
          <w:rFonts w:ascii="Garamond" w:hAnsi="Garamond"/>
          <w:b/>
          <w:sz w:val="36"/>
          <w:szCs w:val="36"/>
        </w:rPr>
        <w:t>(N)</w:t>
      </w:r>
      <w:proofErr w:type="gramStart"/>
      <w:r w:rsidRPr="00952C96">
        <w:rPr>
          <w:rFonts w:ascii="Garamond" w:hAnsi="Garamond"/>
          <w:b/>
          <w:sz w:val="36"/>
          <w:szCs w:val="36"/>
        </w:rPr>
        <w:t>agymenők</w:t>
      </w:r>
      <w:proofErr w:type="gramEnd"/>
      <w:r w:rsidRPr="00952C96">
        <w:rPr>
          <w:rFonts w:ascii="Garamond" w:hAnsi="Garamond"/>
          <w:b/>
          <w:sz w:val="36"/>
          <w:szCs w:val="36"/>
        </w:rPr>
        <w:t xml:space="preserve"> avagy MINDEN AMI KOCSI 2019</w:t>
      </w:r>
    </w:p>
    <w:p w:rsidR="00952C96" w:rsidRDefault="00F3295A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Mint ismeretes községünkben találták fel a mai kocsi ősét, a történetével itt most nem szeretnék foglalkozni. Községünk ad otthont a Kocsitoló fesztiválnak, mely idén is megszervezésre kerül. A rendezvény önálló programja immár harmad ízben megrendezésre kerülő rendhagyó egyedi kocsi futam, mellyel egy új hagyományt teremtettünk. Itt a múlt és a jövő találkozik, a tradíciók tisztelete mellett és új tradíciók létrehozásával a kocsi „bölcsőjében”. A rendezvényre várunk minden résztvevőt, aki hisz eléggé magában illetve kocsijában, hogy megméretesse találmányát a következő versenyben, természetesen a verseny szabályzatát elfogadva.</w:t>
      </w:r>
    </w:p>
    <w:p w:rsidR="00F3295A" w:rsidRDefault="00F3295A" w:rsidP="00952C96">
      <w:pPr>
        <w:jc w:val="both"/>
        <w:rPr>
          <w:rFonts w:ascii="Garamond" w:hAnsi="Garamond"/>
          <w:sz w:val="24"/>
          <w:szCs w:val="24"/>
        </w:rPr>
      </w:pPr>
    </w:p>
    <w:p w:rsidR="00F3295A" w:rsidRDefault="00F3295A" w:rsidP="00952C96">
      <w:pPr>
        <w:jc w:val="both"/>
        <w:rPr>
          <w:rFonts w:ascii="Garamond" w:hAnsi="Garamond"/>
          <w:b/>
          <w:sz w:val="24"/>
          <w:szCs w:val="24"/>
        </w:rPr>
      </w:pPr>
      <w:r w:rsidRPr="001F6100">
        <w:rPr>
          <w:rFonts w:ascii="Garamond" w:hAnsi="Garamond"/>
          <w:b/>
          <w:sz w:val="24"/>
          <w:szCs w:val="24"/>
        </w:rPr>
        <w:t>Vers</w:t>
      </w:r>
      <w:r w:rsidR="001F6100" w:rsidRPr="001F6100">
        <w:rPr>
          <w:rFonts w:ascii="Garamond" w:hAnsi="Garamond"/>
          <w:b/>
          <w:sz w:val="24"/>
          <w:szCs w:val="24"/>
        </w:rPr>
        <w:t>enyszabályzat</w:t>
      </w:r>
    </w:p>
    <w:p w:rsidR="001F6100" w:rsidRDefault="001F6100" w:rsidP="00952C96">
      <w:pPr>
        <w:jc w:val="both"/>
        <w:rPr>
          <w:rFonts w:ascii="Garamond" w:hAnsi="Garamond"/>
          <w:sz w:val="24"/>
          <w:szCs w:val="24"/>
        </w:rPr>
      </w:pPr>
      <w:r w:rsidRPr="001F6100">
        <w:rPr>
          <w:rFonts w:ascii="Garamond" w:hAnsi="Garamond"/>
          <w:sz w:val="24"/>
          <w:szCs w:val="24"/>
        </w:rPr>
        <w:t>A verseny</w:t>
      </w:r>
      <w:r w:rsidR="005D35F7">
        <w:rPr>
          <w:rFonts w:ascii="Garamond" w:hAnsi="Garamond"/>
          <w:sz w:val="24"/>
          <w:szCs w:val="24"/>
        </w:rPr>
        <w:t xml:space="preserve"> lebonyolításáért a Kocsi Baráti Kör és Kocs Község Önkormányzata felelős.</w:t>
      </w:r>
    </w:p>
    <w:p w:rsidR="005D35F7" w:rsidRDefault="005D35F7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Balesetvédelmi és Tűzmegelőzési, illetve Rendvédelmi és Polgárvédelemmel kapcsolatos intézkedések a nemzetközi Kocsitoló Fesztivál teljes egészére, így a Nagymenők versenyre is egyen érvényűen hatnak.</w:t>
      </w:r>
    </w:p>
    <w:p w:rsidR="005D35F7" w:rsidRDefault="005D35F7" w:rsidP="00952C96">
      <w:pPr>
        <w:jc w:val="both"/>
        <w:rPr>
          <w:rFonts w:ascii="Garamond" w:hAnsi="Garamond"/>
          <w:b/>
          <w:sz w:val="24"/>
          <w:szCs w:val="24"/>
        </w:rPr>
      </w:pPr>
      <w:r w:rsidRPr="005D35F7">
        <w:rPr>
          <w:rFonts w:ascii="Garamond" w:hAnsi="Garamond"/>
          <w:b/>
          <w:sz w:val="24"/>
          <w:szCs w:val="24"/>
        </w:rPr>
        <w:t>A verseny lebonyolítása:</w:t>
      </w:r>
    </w:p>
    <w:p w:rsidR="005D35F7" w:rsidRDefault="005D35F7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verseny az előzetes nevezések alapján, a zsűri meghatározott kategóriákban, a szervezők által </w:t>
      </w:r>
      <w:r w:rsidR="00C9350E">
        <w:rPr>
          <w:rFonts w:ascii="Garamond" w:hAnsi="Garamond"/>
          <w:sz w:val="24"/>
          <w:szCs w:val="24"/>
        </w:rPr>
        <w:t xml:space="preserve">kijelölt útvonalon történik. A járműveket a verseny megkezdése előtt 2 órával a kijelölt </w:t>
      </w:r>
      <w:proofErr w:type="spellStart"/>
      <w:r w:rsidR="00C9350E">
        <w:rPr>
          <w:rFonts w:ascii="Garamond" w:hAnsi="Garamond"/>
          <w:sz w:val="24"/>
          <w:szCs w:val="24"/>
        </w:rPr>
        <w:t>parc</w:t>
      </w:r>
      <w:proofErr w:type="spellEnd"/>
      <w:r w:rsidR="00C9350E">
        <w:rPr>
          <w:rFonts w:ascii="Garamond" w:hAnsi="Garamond"/>
          <w:sz w:val="24"/>
          <w:szCs w:val="24"/>
        </w:rPr>
        <w:t xml:space="preserve"> </w:t>
      </w:r>
      <w:proofErr w:type="spellStart"/>
      <w:r w:rsidR="00C9350E">
        <w:rPr>
          <w:rFonts w:ascii="Garamond" w:hAnsi="Garamond"/>
          <w:sz w:val="24"/>
          <w:szCs w:val="24"/>
        </w:rPr>
        <w:t>fermé-be</w:t>
      </w:r>
      <w:proofErr w:type="spellEnd"/>
      <w:r w:rsidR="00C9350E">
        <w:rPr>
          <w:rFonts w:ascii="Garamond" w:hAnsi="Garamond"/>
          <w:sz w:val="24"/>
          <w:szCs w:val="24"/>
        </w:rPr>
        <w:t xml:space="preserve"> kell elhelyezni, ahol a zsűri és a közönség megtekintheti, illetve átvizsgálhatja.</w:t>
      </w:r>
    </w:p>
    <w:p w:rsidR="00C9350E" w:rsidRDefault="00C9350E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rajtsorrend a zsűri és szervezők által meghatározott rendben történik. A verseny előtt 30 perccel a </w:t>
      </w:r>
      <w:proofErr w:type="spellStart"/>
      <w:r>
        <w:rPr>
          <w:rFonts w:ascii="Garamond" w:hAnsi="Garamond"/>
          <w:sz w:val="24"/>
          <w:szCs w:val="24"/>
        </w:rPr>
        <w:t>parc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fermé-be</w:t>
      </w:r>
      <w:proofErr w:type="spellEnd"/>
      <w:r>
        <w:rPr>
          <w:rFonts w:ascii="Garamond" w:hAnsi="Garamond"/>
          <w:sz w:val="24"/>
          <w:szCs w:val="24"/>
        </w:rPr>
        <w:t xml:space="preserve"> csak a versenyzők és a csapattagok tartózkodhatnak.</w:t>
      </w:r>
    </w:p>
    <w:p w:rsidR="00C9350E" w:rsidRDefault="00C9350E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versenyzőknek a védőeszközök használata kötelező, valamint alkohol és egyéb tudatmódosító szerek hatása alatt nem állhat. Ennek ellenőrzése szúrópróbaszerűen történik. </w:t>
      </w:r>
    </w:p>
    <w:p w:rsidR="00C9350E" w:rsidRDefault="00C9350E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versenyzőknek a fair play szabálya alapján kell eljárnunk.</w:t>
      </w:r>
    </w:p>
    <w:p w:rsidR="00C9350E" w:rsidRDefault="00C9350E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verseny folyamán minden esetben be kell tartani a versenykiírásban és versenyszabályzatban foglaltakat. Ennek áthágása kizárást eredményez.</w:t>
      </w:r>
    </w:p>
    <w:p w:rsidR="000B5723" w:rsidRDefault="000B5723" w:rsidP="00952C96">
      <w:pPr>
        <w:jc w:val="both"/>
        <w:rPr>
          <w:rFonts w:ascii="Garamond" w:hAnsi="Garamond"/>
          <w:b/>
          <w:sz w:val="24"/>
          <w:szCs w:val="24"/>
        </w:rPr>
      </w:pPr>
      <w:r w:rsidRPr="000B5723">
        <w:rPr>
          <w:rFonts w:ascii="Garamond" w:hAnsi="Garamond"/>
          <w:b/>
          <w:sz w:val="24"/>
          <w:szCs w:val="24"/>
        </w:rPr>
        <w:t>Verseny értékelése:</w:t>
      </w:r>
    </w:p>
    <w:p w:rsidR="000B5723" w:rsidRPr="000B5723" w:rsidRDefault="000B5723" w:rsidP="00952C96">
      <w:pPr>
        <w:jc w:val="both"/>
        <w:rPr>
          <w:rFonts w:ascii="Garamond" w:hAnsi="Garamond"/>
          <w:sz w:val="24"/>
          <w:szCs w:val="24"/>
        </w:rPr>
      </w:pPr>
      <w:r w:rsidRPr="000B5723">
        <w:rPr>
          <w:rFonts w:ascii="Garamond" w:hAnsi="Garamond"/>
          <w:sz w:val="24"/>
          <w:szCs w:val="24"/>
        </w:rPr>
        <w:lastRenderedPageBreak/>
        <w:t>Minden esetben a zsűri és a szervezők hatáskörébe tartozik. Fellebbezésnek helye nincs.</w:t>
      </w:r>
    </w:p>
    <w:p w:rsidR="000B5723" w:rsidRDefault="000B5723" w:rsidP="00952C9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Díjazás:</w:t>
      </w:r>
    </w:p>
    <w:p w:rsidR="000B5723" w:rsidRPr="000B5723" w:rsidRDefault="000B5723" w:rsidP="00952C96">
      <w:pPr>
        <w:jc w:val="both"/>
        <w:rPr>
          <w:rFonts w:ascii="Garamond" w:hAnsi="Garamond"/>
          <w:sz w:val="24"/>
          <w:szCs w:val="24"/>
        </w:rPr>
      </w:pPr>
      <w:r w:rsidRPr="000B5723">
        <w:rPr>
          <w:rFonts w:ascii="Garamond" w:hAnsi="Garamond"/>
          <w:sz w:val="24"/>
          <w:szCs w:val="24"/>
        </w:rPr>
        <w:t>Minden esetben a zsűri és a szervezők hatáskörébe tartozik. Fellebbezésnek helye nincs.</w:t>
      </w:r>
    </w:p>
    <w:p w:rsidR="000B5723" w:rsidRDefault="000B5723" w:rsidP="00952C9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Verseny időpontja:</w:t>
      </w:r>
    </w:p>
    <w:p w:rsidR="000B5723" w:rsidRPr="000B5723" w:rsidRDefault="007F169A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</w:t>
      </w:r>
      <w:r w:rsidR="000B5723" w:rsidRPr="000B5723">
        <w:rPr>
          <w:rFonts w:ascii="Garamond" w:hAnsi="Garamond"/>
          <w:sz w:val="24"/>
          <w:szCs w:val="24"/>
        </w:rPr>
        <w:t>. július 14. a Nemzetközi Kocsitoló Fesztivál idejével megegyezően.</w:t>
      </w:r>
    </w:p>
    <w:p w:rsidR="000B5723" w:rsidRDefault="000B5723" w:rsidP="00952C96">
      <w:pPr>
        <w:jc w:val="both"/>
        <w:rPr>
          <w:rFonts w:ascii="Garamond" w:hAnsi="Garamond"/>
          <w:sz w:val="24"/>
          <w:szCs w:val="24"/>
        </w:rPr>
      </w:pPr>
      <w:r w:rsidRPr="000B5723">
        <w:rPr>
          <w:rFonts w:ascii="Garamond" w:hAnsi="Garamond"/>
          <w:sz w:val="24"/>
          <w:szCs w:val="24"/>
        </w:rPr>
        <w:t>A futam továbbra sem gyorsasági inkább felvonulás, vásár jellegű, a szakmai zsűri dönt a helyezettek sorsáról. De a versenyzők bemutatkozásaikkal (mindenki kap kb. 5 percet és bemutathatja (”eladhatja” járművét a közönségnek/zsűrinek) versenyzésük milyen voltával befolyásolhatja a végeredményt. Az értékelési szempontok között szerepelhet a technika és esztétika mellett humor vagy bármi más, ami jármű és pilótája egyediségéről tesz tanúbizonyságot.</w:t>
      </w:r>
    </w:p>
    <w:p w:rsidR="000B5723" w:rsidRDefault="000B5723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futamok első helyezettjei között a zsűri kihirdeti az abszolút győztest illetve helyezetteket, ami külön jutalommal nem jár csupán a dicsőséggel. </w:t>
      </w:r>
    </w:p>
    <w:p w:rsidR="000B5723" w:rsidRDefault="000B5723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alábbi kb: 300 m-es útvonal </w:t>
      </w:r>
      <w:r w:rsidR="00A351FD">
        <w:rPr>
          <w:rFonts w:ascii="Garamond" w:hAnsi="Garamond"/>
          <w:sz w:val="24"/>
          <w:szCs w:val="24"/>
        </w:rPr>
        <w:t>megtétele a zsűri által alkalmasnak talált járművel. A jármű elindítását követően külső segítség nem engedélyezett. A szállított személynek biztonsági felszerelést kell viselnie (minimum egy bukósisak) és végig a járműben kell tartózkodnia. A versenyben mindenki saját felelősségére indul. Korhatárt nem állapítunk meg, de a 18 év alatti versenyzőnek írásos szülői hozzájárulást a legkésőbb verseny napjáig a rendezők felé le kell adnia (eredetiben).</w:t>
      </w:r>
    </w:p>
    <w:p w:rsidR="00A351FD" w:rsidRDefault="00A351FD" w:rsidP="00952C96">
      <w:pPr>
        <w:jc w:val="both"/>
        <w:rPr>
          <w:rFonts w:ascii="Garamond" w:hAnsi="Garamond"/>
          <w:b/>
          <w:sz w:val="24"/>
          <w:szCs w:val="24"/>
        </w:rPr>
      </w:pPr>
      <w:r w:rsidRPr="00A351FD">
        <w:rPr>
          <w:rFonts w:ascii="Garamond" w:hAnsi="Garamond"/>
          <w:b/>
          <w:sz w:val="24"/>
          <w:szCs w:val="24"/>
        </w:rPr>
        <w:t>Összegezve:</w:t>
      </w:r>
    </w:p>
    <w:p w:rsidR="00A351FD" w:rsidRPr="007F169A" w:rsidRDefault="00A351FD" w:rsidP="00A351FD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F169A">
        <w:rPr>
          <w:rFonts w:ascii="Garamond" w:hAnsi="Garamond"/>
          <w:sz w:val="24"/>
          <w:szCs w:val="24"/>
        </w:rPr>
        <w:t>A versenyzőnek a futam során minimálisan bukósisakot kell viselnie</w:t>
      </w:r>
      <w:r w:rsidR="007F169A" w:rsidRPr="007F169A">
        <w:rPr>
          <w:rFonts w:ascii="Garamond" w:hAnsi="Garamond"/>
          <w:sz w:val="24"/>
          <w:szCs w:val="24"/>
        </w:rPr>
        <w:t>, saját döntése a további védőruha viselete.</w:t>
      </w:r>
    </w:p>
    <w:p w:rsidR="007F169A" w:rsidRPr="007F169A" w:rsidRDefault="007F169A" w:rsidP="00A351FD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F169A">
        <w:rPr>
          <w:rFonts w:ascii="Garamond" w:hAnsi="Garamond"/>
          <w:sz w:val="24"/>
          <w:szCs w:val="24"/>
        </w:rPr>
        <w:t>A sportszerű versenyzés és viselkedési normák betartása.</w:t>
      </w:r>
    </w:p>
    <w:p w:rsidR="007F169A" w:rsidRPr="007F169A" w:rsidRDefault="007F169A" w:rsidP="00A351FD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F169A">
        <w:rPr>
          <w:rFonts w:ascii="Garamond" w:hAnsi="Garamond"/>
          <w:sz w:val="24"/>
          <w:szCs w:val="24"/>
        </w:rPr>
        <w:t>Tilos a versenyzőtársak, közönség és rendezőség bárminemű veszélyeztetése.</w:t>
      </w:r>
    </w:p>
    <w:p w:rsidR="007F169A" w:rsidRPr="007F169A" w:rsidRDefault="007F169A" w:rsidP="00A351FD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F169A">
        <w:rPr>
          <w:rFonts w:ascii="Garamond" w:hAnsi="Garamond"/>
          <w:sz w:val="24"/>
          <w:szCs w:val="24"/>
        </w:rPr>
        <w:t>A jármű elindítását követően külső segítség nem engedélyezett.</w:t>
      </w:r>
    </w:p>
    <w:p w:rsidR="007F169A" w:rsidRPr="007F169A" w:rsidRDefault="007F169A" w:rsidP="00A351FD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F169A">
        <w:rPr>
          <w:rFonts w:ascii="Garamond" w:hAnsi="Garamond"/>
          <w:sz w:val="24"/>
          <w:szCs w:val="24"/>
        </w:rPr>
        <w:t>A verseny során a versenyzők csak a versenypályát használhatják, és minden esetben be kell tartaniuk a versenykiírás szabályait.</w:t>
      </w:r>
    </w:p>
    <w:p w:rsidR="007F169A" w:rsidRPr="007F169A" w:rsidRDefault="007F169A" w:rsidP="00A351FD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F169A">
        <w:rPr>
          <w:rFonts w:ascii="Garamond" w:hAnsi="Garamond"/>
          <w:sz w:val="24"/>
          <w:szCs w:val="24"/>
        </w:rPr>
        <w:t>A futam során meghibásodott járművet a versenyző köteles haladéktalanul a pálya mellett kialakított leállósávba eltávolítani, melyben a rendezők segítenek neki.</w:t>
      </w:r>
    </w:p>
    <w:p w:rsidR="007F169A" w:rsidRPr="007F169A" w:rsidRDefault="007F169A" w:rsidP="007F169A">
      <w:pPr>
        <w:jc w:val="both"/>
        <w:rPr>
          <w:rFonts w:ascii="Garamond" w:hAnsi="Garamond"/>
          <w:sz w:val="24"/>
          <w:szCs w:val="24"/>
        </w:rPr>
      </w:pPr>
    </w:p>
    <w:p w:rsidR="000B5723" w:rsidRDefault="007F169A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Elérhetőségek:</w:t>
      </w:r>
    </w:p>
    <w:p w:rsidR="007F169A" w:rsidRDefault="007F169A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Szegedi Sándor  </w:t>
      </w:r>
      <w:r>
        <w:rPr>
          <w:rFonts w:ascii="Garamond" w:hAnsi="Garamond"/>
          <w:sz w:val="24"/>
          <w:szCs w:val="24"/>
        </w:rPr>
        <w:tab/>
      </w:r>
      <w:hyperlink r:id="rId7" w:history="1">
        <w:r w:rsidRPr="00BF743D">
          <w:rPr>
            <w:rStyle w:val="Hiperhivatkozs"/>
            <w:rFonts w:ascii="Garamond" w:hAnsi="Garamond"/>
            <w:sz w:val="24"/>
            <w:szCs w:val="24"/>
          </w:rPr>
          <w:t>szegedisandorkocs@gmail.com</w:t>
        </w:r>
      </w:hyperlink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Tel</w:t>
      </w:r>
      <w:proofErr w:type="gramStart"/>
      <w:r>
        <w:rPr>
          <w:rFonts w:ascii="Garamond" w:hAnsi="Garamond"/>
          <w:sz w:val="24"/>
          <w:szCs w:val="24"/>
        </w:rPr>
        <w:t>.:</w:t>
      </w:r>
      <w:proofErr w:type="gramEnd"/>
      <w:r>
        <w:rPr>
          <w:rFonts w:ascii="Garamond" w:hAnsi="Garamond"/>
          <w:sz w:val="24"/>
          <w:szCs w:val="24"/>
        </w:rPr>
        <w:t xml:space="preserve"> 06/30-2370274</w:t>
      </w:r>
    </w:p>
    <w:p w:rsidR="007F169A" w:rsidRDefault="007F169A" w:rsidP="00952C9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Cziráki Attila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hyperlink r:id="rId8" w:history="1">
        <w:r w:rsidRPr="00BF743D">
          <w:rPr>
            <w:rStyle w:val="Hiperhivatkozs"/>
            <w:rFonts w:ascii="Garamond" w:hAnsi="Garamond"/>
            <w:sz w:val="24"/>
            <w:szCs w:val="24"/>
          </w:rPr>
          <w:t>atis.cziráki@gmail.com</w:t>
        </w:r>
      </w:hyperlink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Tel</w:t>
      </w:r>
      <w:proofErr w:type="gramStart"/>
      <w:r>
        <w:rPr>
          <w:rFonts w:ascii="Garamond" w:hAnsi="Garamond"/>
          <w:sz w:val="24"/>
          <w:szCs w:val="24"/>
        </w:rPr>
        <w:t>.:</w:t>
      </w:r>
      <w:proofErr w:type="gramEnd"/>
      <w:r>
        <w:rPr>
          <w:rFonts w:ascii="Garamond" w:hAnsi="Garamond"/>
          <w:sz w:val="24"/>
          <w:szCs w:val="24"/>
        </w:rPr>
        <w:t>06/30-513-8239</w:t>
      </w:r>
    </w:p>
    <w:p w:rsidR="007F169A" w:rsidRPr="000B5723" w:rsidRDefault="00C57010" w:rsidP="00C5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Kovács Zsuzsanna </w:t>
      </w:r>
      <w:r>
        <w:rPr>
          <w:rFonts w:ascii="Garamond" w:hAnsi="Garamond"/>
          <w:sz w:val="24"/>
          <w:szCs w:val="24"/>
        </w:rPr>
        <w:tab/>
      </w:r>
      <w:hyperlink r:id="rId9" w:history="1">
        <w:r w:rsidRPr="001F7539">
          <w:rPr>
            <w:rStyle w:val="Hiperhivatkozs"/>
            <w:rFonts w:ascii="Garamond" w:hAnsi="Garamond"/>
            <w:sz w:val="24"/>
            <w:szCs w:val="24"/>
          </w:rPr>
          <w:t>kovacs.zsuzsanna@blathy-tata.hu</w:t>
        </w:r>
      </w:hyperlink>
      <w:r>
        <w:rPr>
          <w:rFonts w:ascii="Garamond" w:hAnsi="Garamond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Tel</w:t>
      </w:r>
      <w:proofErr w:type="gramStart"/>
      <w:r>
        <w:rPr>
          <w:rFonts w:ascii="Garamond" w:hAnsi="Garamond"/>
          <w:sz w:val="24"/>
          <w:szCs w:val="24"/>
        </w:rPr>
        <w:t>.:</w:t>
      </w:r>
      <w:proofErr w:type="gramEnd"/>
      <w:r>
        <w:rPr>
          <w:rFonts w:ascii="Garamond" w:hAnsi="Garamond"/>
          <w:sz w:val="24"/>
          <w:szCs w:val="24"/>
        </w:rPr>
        <w:t xml:space="preserve"> +36 34-586-563</w:t>
      </w:r>
    </w:p>
    <w:sectPr w:rsidR="007F169A" w:rsidRPr="000B5723" w:rsidSect="008D55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53"/>
    <w:multiLevelType w:val="hybridMultilevel"/>
    <w:tmpl w:val="55DE9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4F5F"/>
    <w:multiLevelType w:val="hybridMultilevel"/>
    <w:tmpl w:val="8228B108"/>
    <w:lvl w:ilvl="0" w:tplc="4E3E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F0"/>
    <w:rsid w:val="000B5723"/>
    <w:rsid w:val="001E37DA"/>
    <w:rsid w:val="001F6100"/>
    <w:rsid w:val="003C279A"/>
    <w:rsid w:val="005D35F7"/>
    <w:rsid w:val="007F169A"/>
    <w:rsid w:val="008D55F0"/>
    <w:rsid w:val="00952C96"/>
    <w:rsid w:val="009A7210"/>
    <w:rsid w:val="00A351FD"/>
    <w:rsid w:val="00AE2A7C"/>
    <w:rsid w:val="00B85710"/>
    <w:rsid w:val="00C57010"/>
    <w:rsid w:val="00C9350E"/>
    <w:rsid w:val="00F3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C9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F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C9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F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s.czir&#225;k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egedisandorko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cs.zsuzsanna@blathy-ta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2018-10-05T11:15:00Z</dcterms:created>
  <dcterms:modified xsi:type="dcterms:W3CDTF">2018-10-09T11:13:00Z</dcterms:modified>
</cp:coreProperties>
</file>